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69E" w:rsidRDefault="00CB5B0C" w:rsidP="0034069E">
      <w:pPr>
        <w:autoSpaceDE w:val="0"/>
        <w:autoSpaceDN w:val="0"/>
        <w:adjustRightInd w:val="0"/>
        <w:rPr>
          <w:rFonts w:ascii="Calibri" w:eastAsiaTheme="minorHAnsi" w:hAnsi="Calibri" w:cs="Calibri"/>
          <w:b/>
          <w:bCs/>
          <w:i/>
          <w:iCs/>
          <w:color w:val="000000"/>
          <w:sz w:val="28"/>
          <w:szCs w:val="28"/>
        </w:rPr>
      </w:pPr>
      <w:bookmarkStart w:id="0" w:name="_GoBack"/>
      <w:bookmarkEnd w:id="0"/>
      <w:r>
        <w:rPr>
          <w:rFonts w:ascii="Calibri" w:eastAsiaTheme="minorHAnsi" w:hAnsi="Calibri" w:cs="Calibri"/>
          <w:b/>
          <w:bCs/>
          <w:i/>
          <w:iCs/>
          <w:color w:val="000000"/>
          <w:sz w:val="28"/>
          <w:szCs w:val="28"/>
        </w:rPr>
        <w:t>New Regs Talking P</w:t>
      </w:r>
      <w:r w:rsidR="0034069E" w:rsidRPr="0034069E">
        <w:rPr>
          <w:rFonts w:ascii="Calibri" w:eastAsiaTheme="minorHAnsi" w:hAnsi="Calibri" w:cs="Calibri"/>
          <w:b/>
          <w:bCs/>
          <w:i/>
          <w:iCs/>
          <w:color w:val="000000"/>
          <w:sz w:val="28"/>
          <w:szCs w:val="28"/>
        </w:rPr>
        <w:t xml:space="preserve">oints </w:t>
      </w:r>
      <w:r>
        <w:rPr>
          <w:rFonts w:ascii="Calibri" w:eastAsiaTheme="minorHAnsi" w:hAnsi="Calibri" w:cs="Calibri"/>
          <w:b/>
          <w:bCs/>
          <w:i/>
          <w:iCs/>
          <w:color w:val="000000"/>
          <w:sz w:val="28"/>
          <w:szCs w:val="28"/>
        </w:rPr>
        <w:t xml:space="preserve">-- </w:t>
      </w:r>
      <w:r w:rsidR="0034069E">
        <w:rPr>
          <w:rFonts w:ascii="Calibri" w:eastAsiaTheme="minorHAnsi" w:hAnsi="Calibri" w:cs="Calibri"/>
          <w:b/>
          <w:bCs/>
          <w:i/>
          <w:iCs/>
          <w:color w:val="000000"/>
          <w:sz w:val="28"/>
          <w:szCs w:val="28"/>
        </w:rPr>
        <w:t xml:space="preserve">May </w:t>
      </w:r>
      <w:r w:rsidR="0051496F">
        <w:rPr>
          <w:rFonts w:ascii="Calibri" w:eastAsiaTheme="minorHAnsi" w:hAnsi="Calibri" w:cs="Calibri"/>
          <w:b/>
          <w:bCs/>
          <w:i/>
          <w:iCs/>
          <w:color w:val="000000"/>
          <w:sz w:val="28"/>
          <w:szCs w:val="28"/>
        </w:rPr>
        <w:t>29</w:t>
      </w:r>
      <w:r>
        <w:rPr>
          <w:rFonts w:ascii="Calibri" w:eastAsiaTheme="minorHAnsi" w:hAnsi="Calibri" w:cs="Calibri"/>
          <w:b/>
          <w:bCs/>
          <w:i/>
          <w:iCs/>
          <w:color w:val="000000"/>
          <w:sz w:val="28"/>
          <w:szCs w:val="28"/>
        </w:rPr>
        <w:t xml:space="preserve"> -- (revise as necessary for your local situation)</w:t>
      </w:r>
      <w:r w:rsidR="0034069E" w:rsidRPr="0034069E">
        <w:rPr>
          <w:rFonts w:ascii="Calibri" w:eastAsiaTheme="minorHAnsi" w:hAnsi="Calibri" w:cs="Calibri"/>
          <w:b/>
          <w:bCs/>
          <w:i/>
          <w:iCs/>
          <w:color w:val="000000"/>
          <w:sz w:val="28"/>
          <w:szCs w:val="28"/>
        </w:rPr>
        <w:t xml:space="preserve">: </w:t>
      </w:r>
    </w:p>
    <w:p w:rsidR="0034069E" w:rsidRPr="0034069E" w:rsidRDefault="0034069E" w:rsidP="0034069E">
      <w:pPr>
        <w:autoSpaceDE w:val="0"/>
        <w:autoSpaceDN w:val="0"/>
        <w:adjustRightInd w:val="0"/>
        <w:rPr>
          <w:rFonts w:ascii="Calibri" w:eastAsiaTheme="minorHAnsi" w:hAnsi="Calibri" w:cs="Calibri"/>
          <w:color w:val="000000"/>
          <w:sz w:val="28"/>
          <w:szCs w:val="28"/>
        </w:rPr>
      </w:pPr>
    </w:p>
    <w:p w:rsidR="0034069E" w:rsidRDefault="0034069E" w:rsidP="0034069E">
      <w:pPr>
        <w:autoSpaceDE w:val="0"/>
        <w:autoSpaceDN w:val="0"/>
        <w:adjustRightInd w:val="0"/>
        <w:spacing w:after="272"/>
        <w:rPr>
          <w:rFonts w:ascii="Calibri" w:eastAsiaTheme="minorHAnsi" w:hAnsi="Calibri" w:cs="Calibri"/>
          <w:b/>
          <w:bCs/>
          <w:i/>
          <w:iCs/>
          <w:color w:val="FF0000"/>
          <w:sz w:val="28"/>
          <w:szCs w:val="28"/>
        </w:rPr>
      </w:pPr>
      <w:r w:rsidRPr="0034069E">
        <w:rPr>
          <w:rFonts w:ascii="Calibri" w:eastAsiaTheme="minorHAnsi" w:hAnsi="Calibri" w:cs="Calibri"/>
          <w:color w:val="000000"/>
          <w:sz w:val="28"/>
          <w:szCs w:val="28"/>
        </w:rPr>
        <w:t xml:space="preserve">1. </w:t>
      </w:r>
      <w:r w:rsidR="00380915">
        <w:rPr>
          <w:rFonts w:ascii="Calibri" w:eastAsiaTheme="minorHAnsi" w:hAnsi="Calibri" w:cs="Calibri"/>
          <w:color w:val="000000"/>
          <w:sz w:val="28"/>
          <w:szCs w:val="28"/>
        </w:rPr>
        <w:t>Regardless of what</w:t>
      </w:r>
      <w:r w:rsidR="0051496F">
        <w:rPr>
          <w:rFonts w:ascii="Calibri" w:eastAsiaTheme="minorHAnsi" w:hAnsi="Calibri" w:cs="Calibri"/>
          <w:color w:val="000000"/>
          <w:sz w:val="28"/>
          <w:szCs w:val="28"/>
        </w:rPr>
        <w:t xml:space="preserve"> the regulations are, </w:t>
      </w:r>
      <w:r w:rsidRPr="0034069E">
        <w:rPr>
          <w:rFonts w:ascii="Calibri" w:eastAsiaTheme="minorHAnsi" w:hAnsi="Calibri" w:cs="Calibri"/>
          <w:b/>
          <w:bCs/>
          <w:i/>
          <w:iCs/>
          <w:color w:val="FF0000"/>
          <w:sz w:val="28"/>
          <w:szCs w:val="28"/>
        </w:rPr>
        <w:t xml:space="preserve">(Name of your </w:t>
      </w:r>
      <w:r w:rsidR="0051496F">
        <w:rPr>
          <w:rFonts w:ascii="Calibri" w:eastAsiaTheme="minorHAnsi" w:hAnsi="Calibri" w:cs="Calibri"/>
          <w:b/>
          <w:bCs/>
          <w:i/>
          <w:iCs/>
          <w:color w:val="FF0000"/>
          <w:sz w:val="28"/>
          <w:szCs w:val="28"/>
        </w:rPr>
        <w:t xml:space="preserve">district and </w:t>
      </w:r>
      <w:r w:rsidRPr="0034069E">
        <w:rPr>
          <w:rFonts w:ascii="Calibri" w:eastAsiaTheme="minorHAnsi" w:hAnsi="Calibri" w:cs="Calibri"/>
          <w:b/>
          <w:bCs/>
          <w:i/>
          <w:iCs/>
          <w:color w:val="FF0000"/>
          <w:sz w:val="28"/>
          <w:szCs w:val="28"/>
        </w:rPr>
        <w:t xml:space="preserve">department) </w:t>
      </w:r>
      <w:r w:rsidR="0051496F">
        <w:rPr>
          <w:rFonts w:ascii="Calibri" w:eastAsiaTheme="minorHAnsi" w:hAnsi="Calibri" w:cs="Calibri"/>
          <w:b/>
          <w:bCs/>
          <w:i/>
          <w:iCs/>
          <w:color w:val="FF0000"/>
          <w:sz w:val="28"/>
          <w:szCs w:val="28"/>
        </w:rPr>
        <w:t xml:space="preserve">will be there every school day to provide </w:t>
      </w:r>
      <w:r w:rsidRPr="0034069E">
        <w:rPr>
          <w:rFonts w:ascii="Calibri" w:eastAsiaTheme="minorHAnsi" w:hAnsi="Calibri" w:cs="Calibri"/>
          <w:b/>
          <w:bCs/>
          <w:i/>
          <w:iCs/>
          <w:color w:val="FF0000"/>
          <w:sz w:val="28"/>
          <w:szCs w:val="28"/>
        </w:rPr>
        <w:t xml:space="preserve">our students healthy, balanced meals so they can learn well in school and live healthy lives. </w:t>
      </w:r>
    </w:p>
    <w:p w:rsidR="0034069E" w:rsidRDefault="0034069E" w:rsidP="0034069E">
      <w:pPr>
        <w:autoSpaceDE w:val="0"/>
        <w:autoSpaceDN w:val="0"/>
        <w:adjustRightInd w:val="0"/>
        <w:spacing w:after="272"/>
        <w:rPr>
          <w:rFonts w:ascii="Calibri" w:eastAsiaTheme="minorHAnsi" w:hAnsi="Calibri" w:cs="Calibri"/>
          <w:color w:val="000000"/>
          <w:sz w:val="28"/>
          <w:szCs w:val="28"/>
        </w:rPr>
      </w:pPr>
      <w:r w:rsidRPr="0034069E">
        <w:rPr>
          <w:rFonts w:ascii="Calibri" w:eastAsiaTheme="minorHAnsi" w:hAnsi="Calibri" w:cs="Calibri"/>
          <w:sz w:val="28"/>
          <w:szCs w:val="28"/>
        </w:rPr>
        <w:t xml:space="preserve">2. </w:t>
      </w:r>
      <w:r w:rsidR="0051496F">
        <w:rPr>
          <w:rFonts w:ascii="Calibri" w:eastAsiaTheme="minorHAnsi" w:hAnsi="Calibri" w:cs="Calibri"/>
          <w:sz w:val="28"/>
          <w:szCs w:val="28"/>
        </w:rPr>
        <w:t xml:space="preserve">We’ve adapted to the regulations put in place under the Healthy Hunger-Free Kids act by, among other things, serving more fruits and vegetables and whole grains.  </w:t>
      </w:r>
      <w:r w:rsidR="0051496F" w:rsidRPr="00D94318">
        <w:rPr>
          <w:rFonts w:ascii="Calibri" w:eastAsiaTheme="minorHAnsi" w:hAnsi="Calibri" w:cs="Calibri"/>
          <w:b/>
          <w:i/>
          <w:color w:val="FF0000"/>
          <w:sz w:val="28"/>
          <w:szCs w:val="28"/>
        </w:rPr>
        <w:t xml:space="preserve">We’ll continue with these improvements regardless of the rules because that’s the right thing to do for </w:t>
      </w:r>
      <w:r w:rsidR="00D94318">
        <w:rPr>
          <w:rFonts w:ascii="Calibri" w:eastAsiaTheme="minorHAnsi" w:hAnsi="Calibri" w:cs="Calibri"/>
          <w:b/>
          <w:i/>
          <w:color w:val="FF0000"/>
          <w:sz w:val="28"/>
          <w:szCs w:val="28"/>
        </w:rPr>
        <w:t>our students</w:t>
      </w:r>
      <w:r w:rsidR="0051496F" w:rsidRPr="00D94318">
        <w:rPr>
          <w:rFonts w:ascii="Calibri" w:eastAsiaTheme="minorHAnsi" w:hAnsi="Calibri" w:cs="Calibri"/>
          <w:b/>
          <w:i/>
          <w:color w:val="FF0000"/>
          <w:sz w:val="28"/>
          <w:szCs w:val="28"/>
        </w:rPr>
        <w:t xml:space="preserve">.  </w:t>
      </w:r>
      <w:r w:rsidR="0051496F">
        <w:rPr>
          <w:rFonts w:ascii="Calibri" w:eastAsiaTheme="minorHAnsi" w:hAnsi="Calibri" w:cs="Calibri"/>
          <w:sz w:val="28"/>
          <w:szCs w:val="28"/>
        </w:rPr>
        <w:t xml:space="preserve">If we’re given more flexibility, we’d certainly take </w:t>
      </w:r>
      <w:r w:rsidR="00D94318">
        <w:rPr>
          <w:rFonts w:ascii="Calibri" w:eastAsiaTheme="minorHAnsi" w:hAnsi="Calibri" w:cs="Calibri"/>
          <w:sz w:val="28"/>
          <w:szCs w:val="28"/>
        </w:rPr>
        <w:t>that into account in our meal planning</w:t>
      </w:r>
      <w:r w:rsidR="0051496F">
        <w:rPr>
          <w:rFonts w:ascii="Calibri" w:eastAsiaTheme="minorHAnsi" w:hAnsi="Calibri" w:cs="Calibri"/>
          <w:sz w:val="28"/>
          <w:szCs w:val="28"/>
        </w:rPr>
        <w:t xml:space="preserve">, too – whatever it takes to </w:t>
      </w:r>
      <w:r w:rsidR="00D94318">
        <w:rPr>
          <w:rFonts w:ascii="Calibri" w:eastAsiaTheme="minorHAnsi" w:hAnsi="Calibri" w:cs="Calibri"/>
          <w:sz w:val="28"/>
          <w:szCs w:val="28"/>
        </w:rPr>
        <w:t>provide</w:t>
      </w:r>
      <w:r w:rsidR="0051496F">
        <w:rPr>
          <w:rFonts w:ascii="Calibri" w:eastAsiaTheme="minorHAnsi" w:hAnsi="Calibri" w:cs="Calibri"/>
          <w:sz w:val="28"/>
          <w:szCs w:val="28"/>
        </w:rPr>
        <w:t xml:space="preserve"> kids healthy meals that they’ll eat. </w:t>
      </w:r>
    </w:p>
    <w:p w:rsidR="00D94318" w:rsidRDefault="0034069E" w:rsidP="0034069E">
      <w:pPr>
        <w:autoSpaceDE w:val="0"/>
        <w:autoSpaceDN w:val="0"/>
        <w:adjustRightInd w:val="0"/>
        <w:spacing w:after="272"/>
        <w:rPr>
          <w:rFonts w:ascii="Calibri" w:eastAsiaTheme="minorHAnsi" w:hAnsi="Calibri" w:cs="Calibri"/>
          <w:color w:val="000000"/>
          <w:sz w:val="28"/>
          <w:szCs w:val="28"/>
        </w:rPr>
      </w:pPr>
      <w:r>
        <w:rPr>
          <w:rFonts w:ascii="Calibri" w:eastAsiaTheme="minorHAnsi" w:hAnsi="Calibri" w:cs="Calibri"/>
          <w:color w:val="000000"/>
          <w:sz w:val="28"/>
          <w:szCs w:val="28"/>
        </w:rPr>
        <w:t xml:space="preserve">3. </w:t>
      </w:r>
      <w:r w:rsidR="0051496F" w:rsidRPr="007F3488">
        <w:rPr>
          <w:rFonts w:ascii="Calibri" w:eastAsiaTheme="minorHAnsi" w:hAnsi="Calibri" w:cs="Calibri"/>
          <w:b/>
          <w:i/>
          <w:color w:val="FF0000"/>
          <w:sz w:val="28"/>
          <w:szCs w:val="28"/>
        </w:rPr>
        <w:t>We haven’t done a specific study in our district on how much food kids throw away</w:t>
      </w:r>
      <w:r w:rsidR="007F3488" w:rsidRPr="007F3488">
        <w:rPr>
          <w:rFonts w:ascii="Calibri" w:eastAsiaTheme="minorHAnsi" w:hAnsi="Calibri" w:cs="Calibri"/>
          <w:b/>
          <w:i/>
          <w:color w:val="FF0000"/>
          <w:sz w:val="28"/>
          <w:szCs w:val="28"/>
        </w:rPr>
        <w:t>, but anecdotally there’s not much difference</w:t>
      </w:r>
      <w:r w:rsidR="00903141">
        <w:rPr>
          <w:rFonts w:ascii="Calibri" w:eastAsiaTheme="minorHAnsi" w:hAnsi="Calibri" w:cs="Calibri"/>
          <w:b/>
          <w:i/>
          <w:color w:val="FF0000"/>
          <w:sz w:val="28"/>
          <w:szCs w:val="28"/>
        </w:rPr>
        <w:t xml:space="preserve"> from before the fruit or vegetable requirement was put in place 2 years ago</w:t>
      </w:r>
      <w:r w:rsidR="00D94318" w:rsidRPr="007F3488">
        <w:rPr>
          <w:rFonts w:ascii="Calibri" w:eastAsiaTheme="minorHAnsi" w:hAnsi="Calibri" w:cs="Calibri"/>
          <w:b/>
          <w:i/>
          <w:color w:val="FF0000"/>
          <w:sz w:val="28"/>
          <w:szCs w:val="28"/>
        </w:rPr>
        <w:t>.</w:t>
      </w:r>
      <w:r w:rsidR="00D94318" w:rsidRPr="007F3488">
        <w:rPr>
          <w:rFonts w:ascii="Calibri" w:eastAsiaTheme="minorHAnsi" w:hAnsi="Calibri" w:cs="Calibri"/>
          <w:color w:val="FF0000"/>
          <w:sz w:val="28"/>
          <w:szCs w:val="28"/>
        </w:rPr>
        <w:t xml:space="preserve">  </w:t>
      </w:r>
      <w:r w:rsidR="00D94318">
        <w:rPr>
          <w:rFonts w:ascii="Calibri" w:eastAsiaTheme="minorHAnsi" w:hAnsi="Calibri" w:cs="Calibri"/>
          <w:color w:val="000000"/>
          <w:sz w:val="28"/>
          <w:szCs w:val="28"/>
        </w:rPr>
        <w:t>One study by the Harvard School of Public Health found that so-called “plate waste,” while high</w:t>
      </w:r>
      <w:r w:rsidR="0051496F">
        <w:rPr>
          <w:rFonts w:ascii="Calibri" w:eastAsiaTheme="minorHAnsi" w:hAnsi="Calibri" w:cs="Calibri"/>
          <w:color w:val="000000"/>
          <w:sz w:val="28"/>
          <w:szCs w:val="28"/>
        </w:rPr>
        <w:t>,</w:t>
      </w:r>
      <w:r w:rsidR="00D94318">
        <w:rPr>
          <w:rFonts w:ascii="Calibri" w:eastAsiaTheme="minorHAnsi" w:hAnsi="Calibri" w:cs="Calibri"/>
          <w:color w:val="000000"/>
          <w:sz w:val="28"/>
          <w:szCs w:val="28"/>
        </w:rPr>
        <w:t xml:space="preserve"> was no greater than before the new regulations.  They found that kids were choosing and eating more fruits and vegetables and throwing away about the same proportion as they ever had.  </w:t>
      </w:r>
      <w:r w:rsidR="007F3488">
        <w:rPr>
          <w:rFonts w:ascii="Calibri" w:eastAsiaTheme="minorHAnsi" w:hAnsi="Calibri" w:cs="Calibri"/>
          <w:color w:val="000000"/>
          <w:sz w:val="28"/>
          <w:szCs w:val="28"/>
        </w:rPr>
        <w:t xml:space="preserve">That’s been our experience, too.  </w:t>
      </w:r>
      <w:r w:rsidR="005C13EB">
        <w:rPr>
          <w:rFonts w:ascii="Calibri" w:eastAsiaTheme="minorHAnsi" w:hAnsi="Calibri" w:cs="Calibri"/>
          <w:color w:val="000000"/>
          <w:sz w:val="28"/>
          <w:szCs w:val="28"/>
        </w:rPr>
        <w:t>Waste ha</w:t>
      </w:r>
      <w:r w:rsidR="00D94318">
        <w:rPr>
          <w:rFonts w:ascii="Calibri" w:eastAsiaTheme="minorHAnsi" w:hAnsi="Calibri" w:cs="Calibri"/>
          <w:color w:val="000000"/>
          <w:sz w:val="28"/>
          <w:szCs w:val="28"/>
        </w:rPr>
        <w:t xml:space="preserve">s always been a problem, </w:t>
      </w:r>
      <w:r w:rsidR="00380915">
        <w:rPr>
          <w:rFonts w:ascii="Calibri" w:eastAsiaTheme="minorHAnsi" w:hAnsi="Calibri" w:cs="Calibri"/>
          <w:color w:val="000000"/>
          <w:sz w:val="28"/>
          <w:szCs w:val="28"/>
        </w:rPr>
        <w:t xml:space="preserve">partly </w:t>
      </w:r>
      <w:r w:rsidR="00D94318">
        <w:rPr>
          <w:rFonts w:ascii="Calibri" w:eastAsiaTheme="minorHAnsi" w:hAnsi="Calibri" w:cs="Calibri"/>
          <w:color w:val="000000"/>
          <w:sz w:val="28"/>
          <w:szCs w:val="28"/>
        </w:rPr>
        <w:t xml:space="preserve">because, as parents know, kids tend to be picky eaters and they don’t have a lot of time to eat.  </w:t>
      </w:r>
    </w:p>
    <w:p w:rsidR="00D94318" w:rsidRDefault="00D94318" w:rsidP="0034069E">
      <w:pPr>
        <w:autoSpaceDE w:val="0"/>
        <w:autoSpaceDN w:val="0"/>
        <w:adjustRightInd w:val="0"/>
        <w:spacing w:after="272"/>
        <w:rPr>
          <w:rFonts w:ascii="Calibri" w:eastAsiaTheme="minorHAnsi" w:hAnsi="Calibri" w:cs="Calibri"/>
          <w:color w:val="000000"/>
          <w:sz w:val="28"/>
          <w:szCs w:val="28"/>
        </w:rPr>
      </w:pPr>
      <w:r>
        <w:rPr>
          <w:rFonts w:ascii="Calibri" w:eastAsiaTheme="minorHAnsi" w:hAnsi="Calibri" w:cs="Calibri"/>
          <w:color w:val="000000"/>
          <w:sz w:val="28"/>
          <w:szCs w:val="28"/>
        </w:rPr>
        <w:t>4.</w:t>
      </w:r>
      <w:r w:rsidR="005C13EB">
        <w:rPr>
          <w:rFonts w:ascii="Calibri" w:eastAsiaTheme="minorHAnsi" w:hAnsi="Calibri" w:cs="Calibri"/>
          <w:color w:val="000000"/>
          <w:sz w:val="28"/>
          <w:szCs w:val="28"/>
        </w:rPr>
        <w:t xml:space="preserve"> </w:t>
      </w:r>
      <w:r w:rsidR="00965814" w:rsidRPr="00965814">
        <w:rPr>
          <w:rFonts w:ascii="Calibri" w:eastAsiaTheme="minorHAnsi" w:hAnsi="Calibri" w:cs="Calibri"/>
          <w:b/>
          <w:i/>
          <w:color w:val="FF0000"/>
          <w:sz w:val="28"/>
          <w:szCs w:val="28"/>
        </w:rPr>
        <w:t>We said this from the beginning of this effort two years ago:  It’s more expensive to serve healthier meals.</w:t>
      </w:r>
      <w:r w:rsidR="00965814" w:rsidRPr="00965814">
        <w:rPr>
          <w:rFonts w:ascii="Calibri" w:eastAsiaTheme="minorHAnsi" w:hAnsi="Calibri" w:cs="Calibri"/>
          <w:color w:val="FF0000"/>
          <w:sz w:val="28"/>
          <w:szCs w:val="28"/>
        </w:rPr>
        <w:t xml:space="preserve">  </w:t>
      </w:r>
      <w:r w:rsidR="005C13EB">
        <w:rPr>
          <w:rFonts w:ascii="Calibri" w:eastAsiaTheme="minorHAnsi" w:hAnsi="Calibri" w:cs="Calibri"/>
          <w:color w:val="000000"/>
          <w:sz w:val="28"/>
          <w:szCs w:val="28"/>
        </w:rPr>
        <w:t>What we’d really like to see is better funding for the National School Lunch and Breakfast Programs and more access to the highest quality fresh produce through the commodity program.  We get no direct funding</w:t>
      </w:r>
      <w:r w:rsidR="00903141">
        <w:rPr>
          <w:rFonts w:ascii="Calibri" w:eastAsiaTheme="minorHAnsi" w:hAnsi="Calibri" w:cs="Calibri"/>
          <w:color w:val="000000"/>
          <w:sz w:val="28"/>
          <w:szCs w:val="28"/>
        </w:rPr>
        <w:t xml:space="preserve"> at all</w:t>
      </w:r>
      <w:r w:rsidR="005C13EB">
        <w:rPr>
          <w:rFonts w:ascii="Calibri" w:eastAsiaTheme="minorHAnsi" w:hAnsi="Calibri" w:cs="Calibri"/>
          <w:color w:val="000000"/>
          <w:sz w:val="28"/>
          <w:szCs w:val="28"/>
        </w:rPr>
        <w:t xml:space="preserve"> from the district and less than $3 per lunch from the feds</w:t>
      </w:r>
      <w:r w:rsidR="00965814">
        <w:rPr>
          <w:rFonts w:ascii="Calibri" w:eastAsiaTheme="minorHAnsi" w:hAnsi="Calibri" w:cs="Calibri"/>
          <w:color w:val="000000"/>
          <w:sz w:val="28"/>
          <w:szCs w:val="28"/>
        </w:rPr>
        <w:t xml:space="preserve"> </w:t>
      </w:r>
      <w:r w:rsidR="005C13EB">
        <w:rPr>
          <w:rFonts w:ascii="Calibri" w:eastAsiaTheme="minorHAnsi" w:hAnsi="Calibri" w:cs="Calibri"/>
          <w:color w:val="000000"/>
          <w:sz w:val="28"/>
          <w:szCs w:val="28"/>
        </w:rPr>
        <w:t xml:space="preserve">for students who qualify based on family income.  </w:t>
      </w:r>
      <w:r w:rsidR="00380915">
        <w:rPr>
          <w:rFonts w:ascii="Calibri" w:eastAsiaTheme="minorHAnsi" w:hAnsi="Calibri" w:cs="Calibri"/>
          <w:color w:val="000000"/>
          <w:sz w:val="28"/>
          <w:szCs w:val="28"/>
        </w:rPr>
        <w:t>And p</w:t>
      </w:r>
      <w:r w:rsidR="005C13EB">
        <w:rPr>
          <w:rFonts w:ascii="Calibri" w:eastAsiaTheme="minorHAnsi" w:hAnsi="Calibri" w:cs="Calibri"/>
          <w:color w:val="000000"/>
          <w:sz w:val="28"/>
          <w:szCs w:val="28"/>
        </w:rPr>
        <w:t xml:space="preserve">aying students pay less than $3 for their meals.  Out of that </w:t>
      </w:r>
      <w:r w:rsidR="00380915">
        <w:rPr>
          <w:rFonts w:ascii="Calibri" w:eastAsiaTheme="minorHAnsi" w:hAnsi="Calibri" w:cs="Calibri"/>
          <w:color w:val="000000"/>
          <w:sz w:val="28"/>
          <w:szCs w:val="28"/>
        </w:rPr>
        <w:t>$3 or less per full meal</w:t>
      </w:r>
      <w:r w:rsidR="005C13EB">
        <w:rPr>
          <w:rFonts w:ascii="Calibri" w:eastAsiaTheme="minorHAnsi" w:hAnsi="Calibri" w:cs="Calibri"/>
          <w:color w:val="000000"/>
          <w:sz w:val="28"/>
          <w:szCs w:val="28"/>
        </w:rPr>
        <w:t xml:space="preserve">, we have to pay food costs, labor, equipment costs.  </w:t>
      </w:r>
      <w:r w:rsidR="00965814">
        <w:rPr>
          <w:rFonts w:ascii="Calibri" w:eastAsiaTheme="minorHAnsi" w:hAnsi="Calibri" w:cs="Calibri"/>
          <w:color w:val="000000"/>
          <w:sz w:val="28"/>
          <w:szCs w:val="28"/>
        </w:rPr>
        <w:t>We</w:t>
      </w:r>
      <w:r w:rsidR="00380915">
        <w:rPr>
          <w:rFonts w:ascii="Calibri" w:eastAsiaTheme="minorHAnsi" w:hAnsi="Calibri" w:cs="Calibri"/>
          <w:color w:val="000000"/>
          <w:sz w:val="28"/>
          <w:szCs w:val="28"/>
        </w:rPr>
        <w:t>’d like to see support from</w:t>
      </w:r>
      <w:r w:rsidR="00965814">
        <w:rPr>
          <w:rFonts w:ascii="Calibri" w:eastAsiaTheme="minorHAnsi" w:hAnsi="Calibri" w:cs="Calibri"/>
          <w:color w:val="000000"/>
          <w:sz w:val="28"/>
          <w:szCs w:val="28"/>
        </w:rPr>
        <w:t xml:space="preserve"> </w:t>
      </w:r>
      <w:r w:rsidR="005C13EB">
        <w:rPr>
          <w:rFonts w:ascii="Calibri" w:eastAsiaTheme="minorHAnsi" w:hAnsi="Calibri" w:cs="Calibri"/>
          <w:color w:val="000000"/>
          <w:sz w:val="28"/>
          <w:szCs w:val="28"/>
        </w:rPr>
        <w:t xml:space="preserve">parents and other voters </w:t>
      </w:r>
      <w:r w:rsidR="00380915">
        <w:rPr>
          <w:rFonts w:ascii="Calibri" w:eastAsiaTheme="minorHAnsi" w:hAnsi="Calibri" w:cs="Calibri"/>
          <w:color w:val="000000"/>
          <w:sz w:val="28"/>
          <w:szCs w:val="28"/>
        </w:rPr>
        <w:t>for more realistic</w:t>
      </w:r>
      <w:r w:rsidR="00965814">
        <w:rPr>
          <w:rFonts w:ascii="Calibri" w:eastAsiaTheme="minorHAnsi" w:hAnsi="Calibri" w:cs="Calibri"/>
          <w:color w:val="000000"/>
          <w:sz w:val="28"/>
          <w:szCs w:val="28"/>
        </w:rPr>
        <w:t xml:space="preserve"> </w:t>
      </w:r>
      <w:r w:rsidR="00862541">
        <w:rPr>
          <w:rFonts w:ascii="Calibri" w:eastAsiaTheme="minorHAnsi" w:hAnsi="Calibri" w:cs="Calibri"/>
          <w:color w:val="000000"/>
          <w:sz w:val="28"/>
          <w:szCs w:val="28"/>
        </w:rPr>
        <w:t>funding,</w:t>
      </w:r>
      <w:r w:rsidR="00965814">
        <w:rPr>
          <w:rFonts w:ascii="Calibri" w:eastAsiaTheme="minorHAnsi" w:hAnsi="Calibri" w:cs="Calibri"/>
          <w:color w:val="000000"/>
          <w:sz w:val="28"/>
          <w:szCs w:val="28"/>
        </w:rPr>
        <w:t xml:space="preserve"> but in the meantime we’ll </w:t>
      </w:r>
      <w:r w:rsidR="00380915">
        <w:rPr>
          <w:rFonts w:ascii="Calibri" w:eastAsiaTheme="minorHAnsi" w:hAnsi="Calibri" w:cs="Calibri"/>
          <w:color w:val="000000"/>
          <w:sz w:val="28"/>
          <w:szCs w:val="28"/>
        </w:rPr>
        <w:t>keep trying to provide healthy meals to kids with the resources we have.</w:t>
      </w:r>
    </w:p>
    <w:p w:rsidR="00BF58B1" w:rsidRDefault="007F3488" w:rsidP="00903141">
      <w:pPr>
        <w:autoSpaceDE w:val="0"/>
        <w:autoSpaceDN w:val="0"/>
        <w:adjustRightInd w:val="0"/>
        <w:spacing w:after="272"/>
      </w:pPr>
      <w:r>
        <w:rPr>
          <w:rFonts w:ascii="Calibri" w:eastAsiaTheme="minorHAnsi" w:hAnsi="Calibri" w:cs="Calibri"/>
          <w:color w:val="000000"/>
          <w:sz w:val="28"/>
          <w:szCs w:val="28"/>
        </w:rPr>
        <w:t>5</w:t>
      </w:r>
      <w:r w:rsidRPr="0034069E">
        <w:rPr>
          <w:rFonts w:ascii="Calibri" w:eastAsiaTheme="minorHAnsi" w:hAnsi="Calibri" w:cs="Calibri"/>
          <w:color w:val="000000"/>
          <w:sz w:val="28"/>
          <w:szCs w:val="28"/>
        </w:rPr>
        <w:t xml:space="preserve">. </w:t>
      </w:r>
      <w:r>
        <w:rPr>
          <w:rFonts w:ascii="Calibri" w:eastAsiaTheme="minorHAnsi" w:hAnsi="Calibri" w:cs="Calibri"/>
          <w:color w:val="000000"/>
          <w:sz w:val="28"/>
          <w:szCs w:val="28"/>
        </w:rPr>
        <w:t xml:space="preserve">At the end of the day, we’ll make the rules work, </w:t>
      </w:r>
      <w:r w:rsidR="00380915">
        <w:rPr>
          <w:rFonts w:ascii="Calibri" w:eastAsiaTheme="minorHAnsi" w:hAnsi="Calibri" w:cs="Calibri"/>
          <w:color w:val="000000"/>
          <w:sz w:val="28"/>
          <w:szCs w:val="28"/>
        </w:rPr>
        <w:t>because we have to – the job we do is just that important for our kids.  They have to eat well to do well in school, so, again, w</w:t>
      </w:r>
      <w:r>
        <w:rPr>
          <w:rFonts w:ascii="Calibri" w:eastAsiaTheme="minorHAnsi" w:hAnsi="Calibri" w:cs="Calibri"/>
          <w:color w:val="000000"/>
          <w:sz w:val="28"/>
          <w:szCs w:val="28"/>
        </w:rPr>
        <w:t xml:space="preserve">hatever the regulations are, </w:t>
      </w:r>
      <w:r w:rsidR="00903141">
        <w:rPr>
          <w:rFonts w:ascii="Calibri" w:eastAsiaTheme="minorHAnsi" w:hAnsi="Calibri" w:cs="Calibri"/>
          <w:b/>
          <w:bCs/>
          <w:i/>
          <w:iCs/>
          <w:color w:val="FF0000"/>
          <w:sz w:val="28"/>
          <w:szCs w:val="28"/>
        </w:rPr>
        <w:t>we</w:t>
      </w:r>
      <w:r w:rsidRPr="0034069E">
        <w:rPr>
          <w:rFonts w:ascii="Calibri" w:eastAsiaTheme="minorHAnsi" w:hAnsi="Calibri" w:cs="Calibri"/>
          <w:b/>
          <w:bCs/>
          <w:i/>
          <w:iCs/>
          <w:color w:val="FF0000"/>
          <w:sz w:val="28"/>
          <w:szCs w:val="28"/>
        </w:rPr>
        <w:t xml:space="preserve"> </w:t>
      </w:r>
      <w:r>
        <w:rPr>
          <w:rFonts w:ascii="Calibri" w:eastAsiaTheme="minorHAnsi" w:hAnsi="Calibri" w:cs="Calibri"/>
          <w:b/>
          <w:bCs/>
          <w:i/>
          <w:iCs/>
          <w:color w:val="FF0000"/>
          <w:sz w:val="28"/>
          <w:szCs w:val="28"/>
        </w:rPr>
        <w:t xml:space="preserve">will be there every school day to provide </w:t>
      </w:r>
      <w:r w:rsidRPr="0034069E">
        <w:rPr>
          <w:rFonts w:ascii="Calibri" w:eastAsiaTheme="minorHAnsi" w:hAnsi="Calibri" w:cs="Calibri"/>
          <w:b/>
          <w:bCs/>
          <w:i/>
          <w:iCs/>
          <w:color w:val="FF0000"/>
          <w:sz w:val="28"/>
          <w:szCs w:val="28"/>
        </w:rPr>
        <w:t xml:space="preserve">our students healthy, balanced meals so they can learn well in school and live healthy lives. </w:t>
      </w:r>
    </w:p>
    <w:sectPr w:rsidR="00BF58B1" w:rsidSect="00EE2573">
      <w:pgSz w:w="12240" w:h="15840"/>
      <w:pgMar w:top="1296" w:right="1296" w:bottom="1296" w:left="1296"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D19" w:rsidRDefault="00A75D19" w:rsidP="005151A0">
      <w:r>
        <w:separator/>
      </w:r>
    </w:p>
  </w:endnote>
  <w:endnote w:type="continuationSeparator" w:id="0">
    <w:p w:rsidR="00A75D19" w:rsidRDefault="00A75D19" w:rsidP="0051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D19" w:rsidRDefault="00A75D19" w:rsidP="005151A0">
      <w:r>
        <w:separator/>
      </w:r>
    </w:p>
  </w:footnote>
  <w:footnote w:type="continuationSeparator" w:id="0">
    <w:p w:rsidR="00A75D19" w:rsidRDefault="00A75D19" w:rsidP="005151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4661"/>
    <w:multiLevelType w:val="hybridMultilevel"/>
    <w:tmpl w:val="8B66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1A0"/>
    <w:rsid w:val="0002636C"/>
    <w:rsid w:val="00083F52"/>
    <w:rsid w:val="001F406C"/>
    <w:rsid w:val="002039B6"/>
    <w:rsid w:val="00204063"/>
    <w:rsid w:val="00240011"/>
    <w:rsid w:val="002B5D57"/>
    <w:rsid w:val="0034069E"/>
    <w:rsid w:val="00380915"/>
    <w:rsid w:val="003E3828"/>
    <w:rsid w:val="00474C5B"/>
    <w:rsid w:val="00490AAF"/>
    <w:rsid w:val="004A545B"/>
    <w:rsid w:val="0051496F"/>
    <w:rsid w:val="005151A0"/>
    <w:rsid w:val="005C13EB"/>
    <w:rsid w:val="00653D8C"/>
    <w:rsid w:val="007F3488"/>
    <w:rsid w:val="00852CC0"/>
    <w:rsid w:val="00862541"/>
    <w:rsid w:val="008B2FE9"/>
    <w:rsid w:val="00903141"/>
    <w:rsid w:val="00910572"/>
    <w:rsid w:val="00943589"/>
    <w:rsid w:val="00945DCE"/>
    <w:rsid w:val="00965814"/>
    <w:rsid w:val="00995043"/>
    <w:rsid w:val="009C4134"/>
    <w:rsid w:val="009F3B24"/>
    <w:rsid w:val="00A01C5C"/>
    <w:rsid w:val="00A3564E"/>
    <w:rsid w:val="00A54AE3"/>
    <w:rsid w:val="00A75D19"/>
    <w:rsid w:val="00B54603"/>
    <w:rsid w:val="00B91392"/>
    <w:rsid w:val="00B97F65"/>
    <w:rsid w:val="00BF2FAE"/>
    <w:rsid w:val="00BF58B1"/>
    <w:rsid w:val="00C87853"/>
    <w:rsid w:val="00CB5B0C"/>
    <w:rsid w:val="00D32D74"/>
    <w:rsid w:val="00D87C0F"/>
    <w:rsid w:val="00D94318"/>
    <w:rsid w:val="00E013B9"/>
    <w:rsid w:val="00E9401F"/>
    <w:rsid w:val="00EE2573"/>
    <w:rsid w:val="00EF31A6"/>
    <w:rsid w:val="00FE4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1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51A0"/>
    <w:pPr>
      <w:autoSpaceDE w:val="0"/>
      <w:autoSpaceDN w:val="0"/>
      <w:adjustRightInd w:val="0"/>
      <w:spacing w:after="0" w:line="240" w:lineRule="auto"/>
    </w:pPr>
    <w:rPr>
      <w:rFonts w:ascii="Calibri" w:eastAsia="Times New Roman" w:hAnsi="Calibri" w:cs="Calibri"/>
      <w:color w:val="000000"/>
      <w:sz w:val="24"/>
      <w:szCs w:val="24"/>
    </w:rPr>
  </w:style>
  <w:style w:type="paragraph" w:styleId="Header">
    <w:name w:val="header"/>
    <w:basedOn w:val="Normal"/>
    <w:link w:val="HeaderChar"/>
    <w:uiPriority w:val="99"/>
    <w:unhideWhenUsed/>
    <w:rsid w:val="005151A0"/>
    <w:pPr>
      <w:tabs>
        <w:tab w:val="center" w:pos="4680"/>
        <w:tab w:val="right" w:pos="9360"/>
      </w:tabs>
    </w:pPr>
  </w:style>
  <w:style w:type="character" w:customStyle="1" w:styleId="HeaderChar">
    <w:name w:val="Header Char"/>
    <w:basedOn w:val="DefaultParagraphFont"/>
    <w:link w:val="Header"/>
    <w:uiPriority w:val="99"/>
    <w:rsid w:val="005151A0"/>
    <w:rPr>
      <w:rFonts w:ascii="Times New Roman" w:eastAsia="Times New Roman" w:hAnsi="Times New Roman" w:cs="Times New Roman"/>
      <w:sz w:val="20"/>
      <w:szCs w:val="20"/>
    </w:rPr>
  </w:style>
  <w:style w:type="paragraph" w:styleId="Footer">
    <w:name w:val="footer"/>
    <w:basedOn w:val="Normal"/>
    <w:link w:val="FooterChar"/>
    <w:unhideWhenUsed/>
    <w:rsid w:val="005151A0"/>
    <w:pPr>
      <w:tabs>
        <w:tab w:val="center" w:pos="4680"/>
        <w:tab w:val="right" w:pos="9360"/>
      </w:tabs>
    </w:pPr>
  </w:style>
  <w:style w:type="character" w:customStyle="1" w:styleId="FooterChar">
    <w:name w:val="Footer Char"/>
    <w:basedOn w:val="DefaultParagraphFont"/>
    <w:link w:val="Footer"/>
    <w:uiPriority w:val="99"/>
    <w:rsid w:val="005151A0"/>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A545B"/>
    <w:rPr>
      <w:color w:val="0000FF" w:themeColor="hyperlink"/>
      <w:u w:val="single"/>
    </w:rPr>
  </w:style>
  <w:style w:type="paragraph" w:styleId="ListParagraph">
    <w:name w:val="List Paragraph"/>
    <w:basedOn w:val="Normal"/>
    <w:uiPriority w:val="34"/>
    <w:qFormat/>
    <w:rsid w:val="0034069E"/>
    <w:pPr>
      <w:ind w:left="720"/>
      <w:contextualSpacing/>
    </w:pPr>
  </w:style>
  <w:style w:type="paragraph" w:styleId="BalloonText">
    <w:name w:val="Balloon Text"/>
    <w:basedOn w:val="Normal"/>
    <w:link w:val="BalloonTextChar"/>
    <w:uiPriority w:val="99"/>
    <w:semiHidden/>
    <w:unhideWhenUsed/>
    <w:rsid w:val="00083F52"/>
    <w:rPr>
      <w:rFonts w:ascii="Tahoma" w:hAnsi="Tahoma" w:cs="Tahoma"/>
      <w:sz w:val="16"/>
      <w:szCs w:val="16"/>
    </w:rPr>
  </w:style>
  <w:style w:type="character" w:customStyle="1" w:styleId="BalloonTextChar">
    <w:name w:val="Balloon Text Char"/>
    <w:basedOn w:val="DefaultParagraphFont"/>
    <w:link w:val="BalloonText"/>
    <w:uiPriority w:val="99"/>
    <w:semiHidden/>
    <w:rsid w:val="00083F5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1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51A0"/>
    <w:pPr>
      <w:autoSpaceDE w:val="0"/>
      <w:autoSpaceDN w:val="0"/>
      <w:adjustRightInd w:val="0"/>
      <w:spacing w:after="0" w:line="240" w:lineRule="auto"/>
    </w:pPr>
    <w:rPr>
      <w:rFonts w:ascii="Calibri" w:eastAsia="Times New Roman" w:hAnsi="Calibri" w:cs="Calibri"/>
      <w:color w:val="000000"/>
      <w:sz w:val="24"/>
      <w:szCs w:val="24"/>
    </w:rPr>
  </w:style>
  <w:style w:type="paragraph" w:styleId="Header">
    <w:name w:val="header"/>
    <w:basedOn w:val="Normal"/>
    <w:link w:val="HeaderChar"/>
    <w:uiPriority w:val="99"/>
    <w:unhideWhenUsed/>
    <w:rsid w:val="005151A0"/>
    <w:pPr>
      <w:tabs>
        <w:tab w:val="center" w:pos="4680"/>
        <w:tab w:val="right" w:pos="9360"/>
      </w:tabs>
    </w:pPr>
  </w:style>
  <w:style w:type="character" w:customStyle="1" w:styleId="HeaderChar">
    <w:name w:val="Header Char"/>
    <w:basedOn w:val="DefaultParagraphFont"/>
    <w:link w:val="Header"/>
    <w:uiPriority w:val="99"/>
    <w:rsid w:val="005151A0"/>
    <w:rPr>
      <w:rFonts w:ascii="Times New Roman" w:eastAsia="Times New Roman" w:hAnsi="Times New Roman" w:cs="Times New Roman"/>
      <w:sz w:val="20"/>
      <w:szCs w:val="20"/>
    </w:rPr>
  </w:style>
  <w:style w:type="paragraph" w:styleId="Footer">
    <w:name w:val="footer"/>
    <w:basedOn w:val="Normal"/>
    <w:link w:val="FooterChar"/>
    <w:unhideWhenUsed/>
    <w:rsid w:val="005151A0"/>
    <w:pPr>
      <w:tabs>
        <w:tab w:val="center" w:pos="4680"/>
        <w:tab w:val="right" w:pos="9360"/>
      </w:tabs>
    </w:pPr>
  </w:style>
  <w:style w:type="character" w:customStyle="1" w:styleId="FooterChar">
    <w:name w:val="Footer Char"/>
    <w:basedOn w:val="DefaultParagraphFont"/>
    <w:link w:val="Footer"/>
    <w:uiPriority w:val="99"/>
    <w:rsid w:val="005151A0"/>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A545B"/>
    <w:rPr>
      <w:color w:val="0000FF" w:themeColor="hyperlink"/>
      <w:u w:val="single"/>
    </w:rPr>
  </w:style>
  <w:style w:type="paragraph" w:styleId="ListParagraph">
    <w:name w:val="List Paragraph"/>
    <w:basedOn w:val="Normal"/>
    <w:uiPriority w:val="34"/>
    <w:qFormat/>
    <w:rsid w:val="0034069E"/>
    <w:pPr>
      <w:ind w:left="720"/>
      <w:contextualSpacing/>
    </w:pPr>
  </w:style>
  <w:style w:type="paragraph" w:styleId="BalloonText">
    <w:name w:val="Balloon Text"/>
    <w:basedOn w:val="Normal"/>
    <w:link w:val="BalloonTextChar"/>
    <w:uiPriority w:val="99"/>
    <w:semiHidden/>
    <w:unhideWhenUsed/>
    <w:rsid w:val="00083F52"/>
    <w:rPr>
      <w:rFonts w:ascii="Tahoma" w:hAnsi="Tahoma" w:cs="Tahoma"/>
      <w:sz w:val="16"/>
      <w:szCs w:val="16"/>
    </w:rPr>
  </w:style>
  <w:style w:type="character" w:customStyle="1" w:styleId="BalloonTextChar">
    <w:name w:val="Balloon Text Char"/>
    <w:basedOn w:val="DefaultParagraphFont"/>
    <w:link w:val="BalloonText"/>
    <w:uiPriority w:val="99"/>
    <w:semiHidden/>
    <w:rsid w:val="00083F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5077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6508937">
          <w:blockQuote w:val="1"/>
          <w:marLeft w:val="720"/>
          <w:marRight w:val="0"/>
          <w:marTop w:val="100"/>
          <w:marBottom w:val="100"/>
          <w:divBdr>
            <w:top w:val="none" w:sz="0" w:space="0" w:color="auto"/>
            <w:left w:val="none" w:sz="0" w:space="0" w:color="auto"/>
            <w:bottom w:val="none" w:sz="0" w:space="0" w:color="auto"/>
            <w:right w:val="none" w:sz="0" w:space="0" w:color="auto"/>
          </w:divBdr>
        </w:div>
        <w:div w:id="130443129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1582654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64343492">
          <w:blockQuote w:val="1"/>
          <w:marLeft w:val="720"/>
          <w:marRight w:val="0"/>
          <w:marTop w:val="100"/>
          <w:marBottom w:val="100"/>
          <w:divBdr>
            <w:top w:val="none" w:sz="0" w:space="0" w:color="auto"/>
            <w:left w:val="none" w:sz="0" w:space="0" w:color="auto"/>
            <w:bottom w:val="none" w:sz="0" w:space="0" w:color="auto"/>
            <w:right w:val="none" w:sz="0" w:space="0" w:color="auto"/>
          </w:divBdr>
        </w:div>
        <w:div w:id="8801720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Bennett</dc:creator>
  <cp:lastModifiedBy>John Bennett</cp:lastModifiedBy>
  <cp:revision>2</cp:revision>
  <cp:lastPrinted>2014-05-29T21:27:00Z</cp:lastPrinted>
  <dcterms:created xsi:type="dcterms:W3CDTF">2014-05-29T21:29:00Z</dcterms:created>
  <dcterms:modified xsi:type="dcterms:W3CDTF">2014-05-29T21:29:00Z</dcterms:modified>
</cp:coreProperties>
</file>